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79" w:rsidRDefault="00135A79" w:rsidP="00135A79">
      <w:pPr>
        <w:spacing w:line="320" w:lineRule="exact"/>
        <w:jc w:val="center"/>
        <w:rPr>
          <w:rFonts w:ascii="標楷體"/>
          <w:sz w:val="32"/>
        </w:rPr>
      </w:pPr>
      <w:r>
        <w:rPr>
          <w:rFonts w:ascii="標楷體" w:hint="eastAsia"/>
          <w:sz w:val="32"/>
        </w:rPr>
        <w:t>慈濟大學人文社會學院</w:t>
      </w:r>
    </w:p>
    <w:p w:rsidR="00135A79" w:rsidRPr="00E878DD" w:rsidRDefault="00135A79" w:rsidP="00135A79">
      <w:pPr>
        <w:spacing w:line="320" w:lineRule="exact"/>
        <w:jc w:val="center"/>
        <w:rPr>
          <w:rFonts w:ascii="標楷體"/>
          <w:b/>
          <w:sz w:val="32"/>
        </w:rPr>
      </w:pPr>
      <w:r>
        <w:rPr>
          <w:rFonts w:ascii="標楷體" w:hint="eastAsia"/>
          <w:sz w:val="32"/>
        </w:rPr>
        <w:t>人類發展</w:t>
      </w:r>
      <w:r w:rsidR="00B23D62">
        <w:rPr>
          <w:rFonts w:ascii="標楷體" w:hint="eastAsia"/>
          <w:sz w:val="32"/>
        </w:rPr>
        <w:t>與心理</w:t>
      </w:r>
      <w:bookmarkStart w:id="0" w:name="_GoBack"/>
      <w:bookmarkEnd w:id="0"/>
      <w:r>
        <w:rPr>
          <w:rFonts w:ascii="標楷體" w:hint="eastAsia"/>
          <w:sz w:val="32"/>
        </w:rPr>
        <w:t>學系暨</w:t>
      </w:r>
      <w:r w:rsidR="00A72C07">
        <w:rPr>
          <w:rFonts w:ascii="標楷體" w:hint="eastAsia"/>
          <w:sz w:val="32"/>
        </w:rPr>
        <w:t>碩士班</w:t>
      </w:r>
      <w:r w:rsidR="003A4970">
        <w:rPr>
          <w:rFonts w:ascii="標楷體" w:hint="eastAsia"/>
          <w:sz w:val="32"/>
        </w:rPr>
        <w:t xml:space="preserve"> </w:t>
      </w:r>
      <w:r w:rsidRPr="00E878DD">
        <w:rPr>
          <w:rFonts w:ascii="標楷體" w:hint="eastAsia"/>
          <w:b/>
          <w:sz w:val="32"/>
        </w:rPr>
        <w:t>教學服務審查評分表</w:t>
      </w:r>
    </w:p>
    <w:p w:rsidR="00135A79" w:rsidRPr="009A3D3E" w:rsidRDefault="00135A79" w:rsidP="00135A79">
      <w:pPr>
        <w:spacing w:line="320" w:lineRule="exact"/>
        <w:jc w:val="center"/>
        <w:rPr>
          <w:rFonts w:ascii="標楷體"/>
          <w:sz w:val="32"/>
        </w:rPr>
      </w:pPr>
    </w:p>
    <w:p w:rsidR="00B23D62" w:rsidRDefault="00135A79" w:rsidP="00135A79">
      <w:pPr>
        <w:spacing w:after="50" w:line="300" w:lineRule="exact"/>
        <w:jc w:val="both"/>
        <w:rPr>
          <w:rFonts w:hint="eastAsia"/>
        </w:rPr>
      </w:pPr>
      <w:r>
        <w:rPr>
          <w:rFonts w:hint="eastAsia"/>
        </w:rPr>
        <w:t>送審人：</w:t>
      </w:r>
      <w:r w:rsidR="00B23D62">
        <w:rPr>
          <w:rFonts w:hint="eastAsia"/>
        </w:rPr>
        <w:t xml:space="preserve">       </w:t>
      </w:r>
      <w:r>
        <w:rPr>
          <w:rFonts w:hint="eastAsia"/>
        </w:rPr>
        <w:t xml:space="preserve">                    </w:t>
      </w:r>
      <w:r w:rsidR="00363B6C">
        <w:rPr>
          <w:rFonts w:hint="eastAsia"/>
        </w:rPr>
        <w:t>原職等級：</w:t>
      </w:r>
    </w:p>
    <w:p w:rsidR="00135A79" w:rsidRDefault="00135A79" w:rsidP="00135A79">
      <w:pPr>
        <w:spacing w:after="50" w:line="300" w:lineRule="exact"/>
        <w:jc w:val="both"/>
      </w:pPr>
      <w:r>
        <w:rPr>
          <w:rFonts w:hint="eastAsia"/>
        </w:rPr>
        <w:t>任教系所：</w:t>
      </w:r>
      <w:r w:rsidR="00363B6C">
        <w:rPr>
          <w:rFonts w:hint="eastAsia"/>
        </w:rPr>
        <w:t xml:space="preserve">　　　　　</w:t>
      </w:r>
      <w:r w:rsidR="00B23D62">
        <w:rPr>
          <w:rFonts w:hint="eastAsia"/>
        </w:rPr>
        <w:t xml:space="preserve">           </w:t>
      </w:r>
      <w:r w:rsidR="00363B6C">
        <w:rPr>
          <w:rFonts w:hint="eastAsia"/>
        </w:rPr>
        <w:t xml:space="preserve">　</w:t>
      </w:r>
      <w:r w:rsidR="00FD6FA8">
        <w:rPr>
          <w:rFonts w:hint="eastAsia"/>
        </w:rPr>
        <w:t xml:space="preserve">  </w:t>
      </w:r>
      <w:r>
        <w:rPr>
          <w:rFonts w:hint="eastAsia"/>
        </w:rPr>
        <w:t>送審等級：</w:t>
      </w:r>
      <w:r w:rsidR="00FD6FA8">
        <w:rPr>
          <w:rFonts w:hint="eastAsia"/>
        </w:rPr>
        <w:t>副教授</w:t>
      </w:r>
    </w:p>
    <w:tbl>
      <w:tblPr>
        <w:tblpPr w:leftFromText="180" w:rightFromText="180" w:vertAnchor="page" w:horzAnchor="margin" w:tblpXSpec="center" w:tblpY="3421"/>
        <w:tblW w:w="8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720"/>
        <w:gridCol w:w="3596"/>
        <w:gridCol w:w="1044"/>
        <w:gridCol w:w="1044"/>
        <w:gridCol w:w="1044"/>
        <w:gridCol w:w="1044"/>
      </w:tblGrid>
      <w:tr w:rsidR="00135A79" w:rsidTr="00135A79">
        <w:trPr>
          <w:cantSplit/>
          <w:trHeight w:val="440"/>
        </w:trPr>
        <w:tc>
          <w:tcPr>
            <w:tcW w:w="392" w:type="dxa"/>
            <w:vAlign w:val="center"/>
          </w:tcPr>
          <w:p w:rsidR="00135A79" w:rsidRDefault="00135A79" w:rsidP="00135A79">
            <w:pPr>
              <w:spacing w:after="50" w:line="300" w:lineRule="exact"/>
              <w:rPr>
                <w:rFonts w:ascii="標楷體"/>
              </w:rPr>
            </w:pPr>
          </w:p>
        </w:tc>
        <w:tc>
          <w:tcPr>
            <w:tcW w:w="4316" w:type="dxa"/>
            <w:gridSpan w:val="2"/>
            <w:vAlign w:val="center"/>
          </w:tcPr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審查項目</w:t>
            </w:r>
          </w:p>
        </w:tc>
        <w:tc>
          <w:tcPr>
            <w:tcW w:w="1044" w:type="dxa"/>
            <w:vAlign w:val="center"/>
          </w:tcPr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最高</w:t>
            </w:r>
          </w:p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分數</w:t>
            </w:r>
          </w:p>
        </w:tc>
        <w:tc>
          <w:tcPr>
            <w:tcW w:w="1044" w:type="dxa"/>
            <w:vAlign w:val="center"/>
          </w:tcPr>
          <w:p w:rsidR="00135A79" w:rsidRDefault="00135A79" w:rsidP="00FD6FA8">
            <w:pPr>
              <w:snapToGrid w:val="0"/>
              <w:spacing w:before="100" w:beforeAutospacing="1" w:line="30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送審人自評</w:t>
            </w:r>
          </w:p>
        </w:tc>
        <w:tc>
          <w:tcPr>
            <w:tcW w:w="1044" w:type="dxa"/>
            <w:vAlign w:val="center"/>
          </w:tcPr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系學術審議小組評分</w:t>
            </w:r>
          </w:p>
        </w:tc>
        <w:tc>
          <w:tcPr>
            <w:tcW w:w="1044" w:type="dxa"/>
            <w:vAlign w:val="center"/>
          </w:tcPr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得分</w:t>
            </w:r>
          </w:p>
        </w:tc>
      </w:tr>
      <w:tr w:rsidR="00135A79" w:rsidTr="00B8766D">
        <w:trPr>
          <w:cantSplit/>
          <w:trHeight w:val="440"/>
        </w:trPr>
        <w:tc>
          <w:tcPr>
            <w:tcW w:w="392" w:type="dxa"/>
            <w:vMerge w:val="restart"/>
            <w:vAlign w:val="center"/>
          </w:tcPr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教</w:t>
            </w:r>
          </w:p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</w:p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學</w:t>
            </w:r>
          </w:p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</w:p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  <w:r>
              <w:rPr>
                <w:rFonts w:hint="eastAsia"/>
              </w:rPr>
              <w:t>60</w:t>
            </w:r>
            <w:r>
              <w:rPr>
                <w:rFonts w:ascii="標楷體" w:hint="eastAsia"/>
              </w:rPr>
              <w:t>%</w:t>
            </w:r>
          </w:p>
          <w:p w:rsidR="00E878DD" w:rsidRDefault="00E878DD" w:rsidP="00135A79">
            <w:pPr>
              <w:spacing w:after="50" w:line="300" w:lineRule="exact"/>
              <w:jc w:val="center"/>
              <w:rPr>
                <w:rFonts w:ascii="標楷體"/>
              </w:rPr>
            </w:pPr>
          </w:p>
        </w:tc>
        <w:tc>
          <w:tcPr>
            <w:tcW w:w="720" w:type="dxa"/>
            <w:vAlign w:val="center"/>
          </w:tcPr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課程規劃</w:t>
            </w:r>
          </w:p>
        </w:tc>
        <w:tc>
          <w:tcPr>
            <w:tcW w:w="3596" w:type="dxa"/>
            <w:vAlign w:val="center"/>
          </w:tcPr>
          <w:p w:rsidR="00135A79" w:rsidRDefault="00135A79" w:rsidP="00135A79">
            <w:pPr>
              <w:spacing w:line="300" w:lineRule="exact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含教學計劃、講義、教具、媒體</w:t>
            </w:r>
            <w:r>
              <w:rPr>
                <w:rFonts w:hint="eastAsia"/>
                <w:sz w:val="20"/>
              </w:rPr>
              <w:t>之評分</w:t>
            </w:r>
          </w:p>
        </w:tc>
        <w:tc>
          <w:tcPr>
            <w:tcW w:w="1044" w:type="dxa"/>
            <w:vAlign w:val="center"/>
          </w:tcPr>
          <w:p w:rsidR="00135A79" w:rsidRPr="003D0864" w:rsidRDefault="00135A79" w:rsidP="00B8766D">
            <w:pPr>
              <w:spacing w:after="50" w:line="300" w:lineRule="exact"/>
              <w:jc w:val="center"/>
            </w:pPr>
            <w:r w:rsidRPr="003D0864">
              <w:t>5</w:t>
            </w:r>
          </w:p>
        </w:tc>
        <w:tc>
          <w:tcPr>
            <w:tcW w:w="1044" w:type="dxa"/>
            <w:vAlign w:val="center"/>
          </w:tcPr>
          <w:p w:rsidR="00135A79" w:rsidRPr="00333D8C" w:rsidRDefault="00135A79" w:rsidP="00B8766D">
            <w:pPr>
              <w:snapToGrid w:val="0"/>
              <w:spacing w:before="100" w:beforeAutospacing="1" w:line="300" w:lineRule="exact"/>
              <w:jc w:val="center"/>
              <w:rPr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135A79" w:rsidRPr="00333D8C" w:rsidRDefault="00135A79" w:rsidP="00B8766D">
            <w:pPr>
              <w:spacing w:after="50" w:line="300" w:lineRule="exact"/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044" w:type="dxa"/>
            <w:vAlign w:val="center"/>
          </w:tcPr>
          <w:p w:rsidR="00135A79" w:rsidRDefault="00135A79" w:rsidP="00953D38">
            <w:pPr>
              <w:spacing w:after="50" w:line="30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135A79" w:rsidTr="00B8766D">
        <w:trPr>
          <w:cantSplit/>
          <w:trHeight w:val="875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教學評量</w:t>
            </w:r>
          </w:p>
        </w:tc>
        <w:tc>
          <w:tcPr>
            <w:tcW w:w="3596" w:type="dxa"/>
            <w:tcBorders>
              <w:bottom w:val="single" w:sz="4" w:space="0" w:color="auto"/>
            </w:tcBorders>
            <w:vAlign w:val="center"/>
          </w:tcPr>
          <w:p w:rsidR="00135A79" w:rsidRDefault="00135A79" w:rsidP="00135A79">
            <w:pPr>
              <w:spacing w:line="300" w:lineRule="exact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1.教學內容之充實性</w:t>
            </w:r>
          </w:p>
          <w:p w:rsidR="00135A79" w:rsidRDefault="00135A79" w:rsidP="00135A79">
            <w:pPr>
              <w:spacing w:line="300" w:lineRule="exact"/>
              <w:ind w:left="176" w:hangingChars="88" w:hanging="176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2.教學方法之妥適性、生動程度</w:t>
            </w:r>
          </w:p>
          <w:p w:rsidR="00135A79" w:rsidRDefault="00135A79" w:rsidP="00135A79">
            <w:pPr>
              <w:spacing w:line="300" w:lineRule="exact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3.對學生作業之要求與評量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135A79" w:rsidRPr="003D0864" w:rsidRDefault="00135A79" w:rsidP="00B8766D">
            <w:pPr>
              <w:spacing w:after="50" w:line="300" w:lineRule="exact"/>
              <w:jc w:val="center"/>
            </w:pPr>
            <w:r w:rsidRPr="003D0864">
              <w:t>15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135A79" w:rsidRPr="00333D8C" w:rsidRDefault="00135A79" w:rsidP="00B8766D">
            <w:pPr>
              <w:snapToGrid w:val="0"/>
              <w:spacing w:before="100" w:beforeAutospacing="1" w:line="300" w:lineRule="exact"/>
              <w:jc w:val="center"/>
              <w:rPr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135A79" w:rsidRPr="00333D8C" w:rsidRDefault="00135A79" w:rsidP="00B8766D">
            <w:pPr>
              <w:spacing w:after="50" w:line="300" w:lineRule="exact"/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135A79" w:rsidRDefault="00135A79" w:rsidP="00953D38">
            <w:pPr>
              <w:spacing w:after="50" w:line="30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135A79" w:rsidTr="00B8766D">
        <w:trPr>
          <w:cantSplit/>
          <w:trHeight w:val="360"/>
        </w:trPr>
        <w:tc>
          <w:tcPr>
            <w:tcW w:w="392" w:type="dxa"/>
            <w:vMerge/>
            <w:vAlign w:val="center"/>
          </w:tcPr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授課時數</w:t>
            </w:r>
          </w:p>
        </w:tc>
        <w:tc>
          <w:tcPr>
            <w:tcW w:w="3596" w:type="dxa"/>
            <w:vAlign w:val="center"/>
          </w:tcPr>
          <w:p w:rsidR="00135A79" w:rsidRDefault="00135A79" w:rsidP="00135A79">
            <w:pPr>
              <w:spacing w:line="300" w:lineRule="exact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1.時數是否達標準</w:t>
            </w:r>
          </w:p>
        </w:tc>
        <w:tc>
          <w:tcPr>
            <w:tcW w:w="1044" w:type="dxa"/>
            <w:vAlign w:val="center"/>
          </w:tcPr>
          <w:p w:rsidR="00135A79" w:rsidRPr="003D0864" w:rsidRDefault="00135A79" w:rsidP="00B8766D">
            <w:pPr>
              <w:spacing w:after="50" w:line="300" w:lineRule="exact"/>
              <w:jc w:val="center"/>
            </w:pPr>
            <w:r w:rsidRPr="003D0864">
              <w:t>10</w:t>
            </w:r>
          </w:p>
        </w:tc>
        <w:tc>
          <w:tcPr>
            <w:tcW w:w="1044" w:type="dxa"/>
            <w:vAlign w:val="center"/>
          </w:tcPr>
          <w:p w:rsidR="00135A79" w:rsidRPr="00333D8C" w:rsidRDefault="00135A79" w:rsidP="00B8766D">
            <w:pPr>
              <w:snapToGrid w:val="0"/>
              <w:spacing w:before="100" w:beforeAutospacing="1" w:line="300" w:lineRule="exact"/>
              <w:jc w:val="center"/>
              <w:rPr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135A79" w:rsidRPr="00333D8C" w:rsidRDefault="00135A79" w:rsidP="00B8766D">
            <w:pPr>
              <w:spacing w:after="50" w:line="300" w:lineRule="exact"/>
              <w:jc w:val="center"/>
              <w:rPr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135A79" w:rsidRDefault="00135A79" w:rsidP="00953D38">
            <w:pPr>
              <w:spacing w:after="50" w:line="300" w:lineRule="exact"/>
              <w:jc w:val="center"/>
              <w:rPr>
                <w:sz w:val="20"/>
              </w:rPr>
            </w:pPr>
          </w:p>
        </w:tc>
      </w:tr>
      <w:tr w:rsidR="00135A79" w:rsidTr="00B8766D">
        <w:trPr>
          <w:cantSplit/>
          <w:trHeight w:val="360"/>
        </w:trPr>
        <w:tc>
          <w:tcPr>
            <w:tcW w:w="392" w:type="dxa"/>
            <w:vMerge/>
            <w:vAlign w:val="center"/>
          </w:tcPr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</w:p>
        </w:tc>
        <w:tc>
          <w:tcPr>
            <w:tcW w:w="3596" w:type="dxa"/>
            <w:vAlign w:val="center"/>
          </w:tcPr>
          <w:p w:rsidR="00135A79" w:rsidRDefault="00135A79" w:rsidP="00135A79">
            <w:pPr>
              <w:spacing w:line="300" w:lineRule="exact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2.授課出勤及缺課補課情形</w:t>
            </w:r>
          </w:p>
        </w:tc>
        <w:tc>
          <w:tcPr>
            <w:tcW w:w="1044" w:type="dxa"/>
            <w:vAlign w:val="center"/>
          </w:tcPr>
          <w:p w:rsidR="00135A79" w:rsidRPr="003D0864" w:rsidRDefault="00135A79" w:rsidP="00B8766D">
            <w:pPr>
              <w:spacing w:after="50" w:line="300" w:lineRule="exact"/>
              <w:jc w:val="center"/>
            </w:pPr>
            <w:r w:rsidRPr="003D0864">
              <w:t>5</w:t>
            </w:r>
          </w:p>
        </w:tc>
        <w:tc>
          <w:tcPr>
            <w:tcW w:w="1044" w:type="dxa"/>
            <w:vAlign w:val="center"/>
          </w:tcPr>
          <w:p w:rsidR="00135A79" w:rsidRPr="00333D8C" w:rsidRDefault="00135A79" w:rsidP="00B8766D">
            <w:pPr>
              <w:snapToGrid w:val="0"/>
              <w:spacing w:before="100" w:beforeAutospacing="1" w:line="300" w:lineRule="exact"/>
              <w:jc w:val="center"/>
              <w:rPr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135A79" w:rsidRPr="00333D8C" w:rsidRDefault="00135A79" w:rsidP="00B8766D">
            <w:pPr>
              <w:spacing w:after="50" w:line="300" w:lineRule="exact"/>
              <w:jc w:val="center"/>
              <w:rPr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135A79" w:rsidRDefault="00135A79" w:rsidP="00953D38">
            <w:pPr>
              <w:spacing w:after="50" w:line="30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0C3E8C" w:rsidTr="00B8766D">
        <w:trPr>
          <w:cantSplit/>
          <w:trHeight w:val="736"/>
        </w:trPr>
        <w:tc>
          <w:tcPr>
            <w:tcW w:w="392" w:type="dxa"/>
            <w:vMerge/>
            <w:vAlign w:val="center"/>
          </w:tcPr>
          <w:p w:rsidR="000C3E8C" w:rsidRDefault="000C3E8C" w:rsidP="00135A79">
            <w:pPr>
              <w:spacing w:after="50" w:line="300" w:lineRule="exact"/>
              <w:jc w:val="center"/>
              <w:rPr>
                <w:rFonts w:ascii="標楷體"/>
              </w:rPr>
            </w:pPr>
          </w:p>
        </w:tc>
        <w:tc>
          <w:tcPr>
            <w:tcW w:w="720" w:type="dxa"/>
            <w:vAlign w:val="center"/>
          </w:tcPr>
          <w:p w:rsidR="000C3E8C" w:rsidRDefault="000C3E8C" w:rsidP="00135A79">
            <w:pPr>
              <w:spacing w:after="50" w:line="30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研究指導</w:t>
            </w:r>
          </w:p>
        </w:tc>
        <w:tc>
          <w:tcPr>
            <w:tcW w:w="3596" w:type="dxa"/>
            <w:vAlign w:val="center"/>
          </w:tcPr>
          <w:p w:rsidR="000C3E8C" w:rsidRDefault="000C3E8C" w:rsidP="00135A79">
            <w:pPr>
              <w:spacing w:line="300" w:lineRule="exact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1.對學生課餘輔導之情形</w:t>
            </w:r>
          </w:p>
          <w:p w:rsidR="000C3E8C" w:rsidRDefault="000C3E8C" w:rsidP="00135A79">
            <w:pPr>
              <w:spacing w:line="300" w:lineRule="exact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2.研究生論文指導</w:t>
            </w:r>
          </w:p>
        </w:tc>
        <w:tc>
          <w:tcPr>
            <w:tcW w:w="1044" w:type="dxa"/>
            <w:vAlign w:val="center"/>
          </w:tcPr>
          <w:p w:rsidR="000C3E8C" w:rsidRPr="003D0864" w:rsidRDefault="000C3E8C" w:rsidP="00B8766D">
            <w:pPr>
              <w:spacing w:after="50" w:line="300" w:lineRule="exact"/>
              <w:jc w:val="center"/>
            </w:pPr>
            <w:r w:rsidRPr="003D0864">
              <w:t>10</w:t>
            </w:r>
          </w:p>
        </w:tc>
        <w:tc>
          <w:tcPr>
            <w:tcW w:w="1044" w:type="dxa"/>
            <w:vAlign w:val="center"/>
          </w:tcPr>
          <w:p w:rsidR="000C3E8C" w:rsidRPr="00333D8C" w:rsidRDefault="000C3E8C" w:rsidP="00B8766D">
            <w:pPr>
              <w:snapToGrid w:val="0"/>
              <w:spacing w:before="100" w:beforeAutospacing="1" w:line="300" w:lineRule="exact"/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044" w:type="dxa"/>
            <w:vAlign w:val="center"/>
          </w:tcPr>
          <w:p w:rsidR="000C3E8C" w:rsidRPr="00333D8C" w:rsidRDefault="000C3E8C" w:rsidP="00B8766D">
            <w:pPr>
              <w:spacing w:after="50" w:line="300" w:lineRule="exact"/>
              <w:jc w:val="center"/>
              <w:rPr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0C3E8C" w:rsidRDefault="000C3E8C" w:rsidP="00953D38">
            <w:pPr>
              <w:spacing w:after="50" w:line="30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135A79" w:rsidTr="00B8766D">
        <w:trPr>
          <w:cantSplit/>
          <w:trHeight w:val="440"/>
        </w:trPr>
        <w:tc>
          <w:tcPr>
            <w:tcW w:w="392" w:type="dxa"/>
            <w:vMerge/>
            <w:vAlign w:val="center"/>
          </w:tcPr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</w:p>
        </w:tc>
        <w:tc>
          <w:tcPr>
            <w:tcW w:w="720" w:type="dxa"/>
            <w:vAlign w:val="center"/>
          </w:tcPr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行政配合</w:t>
            </w:r>
          </w:p>
        </w:tc>
        <w:tc>
          <w:tcPr>
            <w:tcW w:w="3596" w:type="dxa"/>
            <w:vAlign w:val="center"/>
          </w:tcPr>
          <w:p w:rsidR="00135A79" w:rsidRDefault="00135A79" w:rsidP="008D2344">
            <w:pPr>
              <w:numPr>
                <w:ilvl w:val="0"/>
                <w:numId w:val="1"/>
              </w:numPr>
              <w:spacing w:line="300" w:lineRule="exact"/>
              <w:ind w:left="218" w:hanging="232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與系、所在課程安排、學生成績評量等相關行政之配合</w:t>
            </w:r>
          </w:p>
          <w:p w:rsidR="00135A79" w:rsidRPr="009A3D3E" w:rsidRDefault="00135A79" w:rsidP="008D2344">
            <w:pPr>
              <w:numPr>
                <w:ilvl w:val="0"/>
                <w:numId w:val="1"/>
              </w:numPr>
              <w:spacing w:line="300" w:lineRule="exact"/>
              <w:ind w:left="204" w:hanging="204"/>
              <w:jc w:val="both"/>
              <w:rPr>
                <w:rFonts w:ascii="標楷體"/>
                <w:sz w:val="20"/>
              </w:rPr>
            </w:pPr>
            <w:r w:rsidRPr="009A3D3E">
              <w:rPr>
                <w:rFonts w:ascii="標楷體" w:hint="eastAsia"/>
                <w:sz w:val="20"/>
              </w:rPr>
              <w:t>與教務行政單位在課程安排、學生成績評量、成績送交等相關行政之配合</w:t>
            </w:r>
          </w:p>
        </w:tc>
        <w:tc>
          <w:tcPr>
            <w:tcW w:w="1044" w:type="dxa"/>
            <w:vAlign w:val="center"/>
          </w:tcPr>
          <w:p w:rsidR="00135A79" w:rsidRPr="003D0864" w:rsidRDefault="00135A79" w:rsidP="00B8766D">
            <w:pPr>
              <w:spacing w:after="50" w:line="300" w:lineRule="exact"/>
              <w:jc w:val="center"/>
            </w:pPr>
            <w:r w:rsidRPr="003D0864">
              <w:t>10</w:t>
            </w:r>
          </w:p>
        </w:tc>
        <w:tc>
          <w:tcPr>
            <w:tcW w:w="1044" w:type="dxa"/>
            <w:vAlign w:val="center"/>
          </w:tcPr>
          <w:p w:rsidR="00135A79" w:rsidRPr="00333D8C" w:rsidRDefault="00135A79" w:rsidP="00B8766D">
            <w:pPr>
              <w:snapToGrid w:val="0"/>
              <w:spacing w:before="100" w:beforeAutospacing="1" w:line="300" w:lineRule="exact"/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044" w:type="dxa"/>
            <w:vAlign w:val="center"/>
          </w:tcPr>
          <w:p w:rsidR="00135A79" w:rsidRPr="00333D8C" w:rsidRDefault="00135A79" w:rsidP="00B8766D">
            <w:pPr>
              <w:spacing w:after="50" w:line="300" w:lineRule="exact"/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044" w:type="dxa"/>
            <w:vAlign w:val="center"/>
          </w:tcPr>
          <w:p w:rsidR="00135A79" w:rsidRDefault="00135A79" w:rsidP="00953D38">
            <w:pPr>
              <w:spacing w:after="50" w:line="30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135A79" w:rsidTr="00B8766D">
        <w:trPr>
          <w:cantSplit/>
          <w:trHeight w:val="491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其他</w:t>
            </w:r>
          </w:p>
        </w:tc>
        <w:tc>
          <w:tcPr>
            <w:tcW w:w="3596" w:type="dxa"/>
            <w:tcBorders>
              <w:bottom w:val="single" w:sz="4" w:space="0" w:color="auto"/>
            </w:tcBorders>
            <w:vAlign w:val="center"/>
          </w:tcPr>
          <w:p w:rsidR="00135A79" w:rsidRDefault="00135A79" w:rsidP="00135A79">
            <w:pPr>
              <w:spacing w:line="300" w:lineRule="exact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1.在校服務年資</w:t>
            </w:r>
          </w:p>
          <w:p w:rsidR="00135A79" w:rsidRDefault="00135A79" w:rsidP="00135A79">
            <w:pPr>
              <w:spacing w:line="300" w:lineRule="exact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2.</w:t>
            </w:r>
            <w:r>
              <w:rPr>
                <w:rFonts w:hint="eastAsia"/>
                <w:sz w:val="20"/>
              </w:rPr>
              <w:t>其他有關教學事蹟及可供獎勵之事實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135A79" w:rsidRPr="003D0864" w:rsidRDefault="00135A79" w:rsidP="00B8766D">
            <w:pPr>
              <w:spacing w:after="50" w:line="300" w:lineRule="exact"/>
              <w:jc w:val="center"/>
            </w:pPr>
            <w:r w:rsidRPr="003D0864">
              <w:t>5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135A79" w:rsidRPr="00333D8C" w:rsidRDefault="00135A79" w:rsidP="00B8766D">
            <w:pPr>
              <w:snapToGrid w:val="0"/>
              <w:spacing w:before="100" w:beforeAutospacing="1" w:line="300" w:lineRule="exact"/>
              <w:jc w:val="center"/>
              <w:rPr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135A79" w:rsidRPr="00333D8C" w:rsidRDefault="00135A79" w:rsidP="00B8766D">
            <w:pPr>
              <w:spacing w:after="50" w:line="300" w:lineRule="exact"/>
              <w:jc w:val="center"/>
              <w:rPr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135A79" w:rsidRDefault="00135A79" w:rsidP="00953D38">
            <w:pPr>
              <w:spacing w:after="50" w:line="30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135A79" w:rsidTr="00B8766D">
        <w:trPr>
          <w:cantSplit/>
          <w:trHeight w:val="440"/>
        </w:trPr>
        <w:tc>
          <w:tcPr>
            <w:tcW w:w="392" w:type="dxa"/>
            <w:vMerge w:val="restart"/>
            <w:vAlign w:val="center"/>
          </w:tcPr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服</w:t>
            </w:r>
          </w:p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</w:p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  <w:proofErr w:type="gramStart"/>
            <w:r>
              <w:rPr>
                <w:rFonts w:ascii="標楷體" w:hint="eastAsia"/>
              </w:rPr>
              <w:t>務</w:t>
            </w:r>
            <w:proofErr w:type="gramEnd"/>
          </w:p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</w:p>
          <w:p w:rsidR="00135A79" w:rsidRDefault="00135A79" w:rsidP="00135A79">
            <w:pPr>
              <w:spacing w:after="50" w:line="300" w:lineRule="exact"/>
              <w:jc w:val="center"/>
            </w:pPr>
            <w:r>
              <w:rPr>
                <w:rFonts w:hint="eastAsia"/>
              </w:rPr>
              <w:t>40</w:t>
            </w:r>
          </w:p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%</w:t>
            </w:r>
          </w:p>
        </w:tc>
        <w:tc>
          <w:tcPr>
            <w:tcW w:w="720" w:type="dxa"/>
            <w:vAlign w:val="center"/>
          </w:tcPr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行政服務</w:t>
            </w:r>
          </w:p>
        </w:tc>
        <w:tc>
          <w:tcPr>
            <w:tcW w:w="3596" w:type="dxa"/>
            <w:vAlign w:val="center"/>
          </w:tcPr>
          <w:p w:rsidR="00135A79" w:rsidRDefault="00135A79" w:rsidP="00135A79">
            <w:pPr>
              <w:spacing w:line="300" w:lineRule="exact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1.擔任本校各級主管</w:t>
            </w:r>
          </w:p>
          <w:p w:rsidR="00135A79" w:rsidRDefault="00135A79" w:rsidP="00135A79">
            <w:pPr>
              <w:spacing w:line="300" w:lineRule="exact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2.</w:t>
            </w:r>
            <w:r>
              <w:rPr>
                <w:rFonts w:ascii="標楷體" w:hint="eastAsia"/>
                <w:spacing w:val="-10"/>
                <w:sz w:val="20"/>
              </w:rPr>
              <w:t>擔任本校各委員會委員或會議代表</w:t>
            </w:r>
          </w:p>
        </w:tc>
        <w:tc>
          <w:tcPr>
            <w:tcW w:w="1044" w:type="dxa"/>
            <w:vAlign w:val="center"/>
          </w:tcPr>
          <w:p w:rsidR="00135A79" w:rsidRPr="003D0864" w:rsidRDefault="00135A79" w:rsidP="00B8766D">
            <w:pPr>
              <w:spacing w:after="50" w:line="300" w:lineRule="exact"/>
              <w:jc w:val="center"/>
            </w:pPr>
            <w:r w:rsidRPr="003D0864">
              <w:t>10</w:t>
            </w:r>
          </w:p>
        </w:tc>
        <w:tc>
          <w:tcPr>
            <w:tcW w:w="1044" w:type="dxa"/>
            <w:vAlign w:val="center"/>
          </w:tcPr>
          <w:p w:rsidR="00135A79" w:rsidRPr="00333D8C" w:rsidRDefault="00135A79" w:rsidP="00B8766D">
            <w:pPr>
              <w:snapToGrid w:val="0"/>
              <w:spacing w:before="100" w:beforeAutospacing="1" w:line="300" w:lineRule="exact"/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044" w:type="dxa"/>
            <w:vAlign w:val="center"/>
          </w:tcPr>
          <w:p w:rsidR="00135A79" w:rsidRPr="00333D8C" w:rsidRDefault="00135A79" w:rsidP="00B8766D">
            <w:pPr>
              <w:spacing w:after="50" w:line="300" w:lineRule="exact"/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044" w:type="dxa"/>
            <w:vAlign w:val="center"/>
          </w:tcPr>
          <w:p w:rsidR="00135A79" w:rsidRDefault="00135A79" w:rsidP="00953D38">
            <w:pPr>
              <w:spacing w:after="50" w:line="300" w:lineRule="exact"/>
              <w:jc w:val="center"/>
              <w:rPr>
                <w:sz w:val="20"/>
              </w:rPr>
            </w:pPr>
          </w:p>
        </w:tc>
      </w:tr>
      <w:tr w:rsidR="00135A79" w:rsidTr="00B8766D">
        <w:trPr>
          <w:cantSplit/>
          <w:trHeight w:val="440"/>
        </w:trPr>
        <w:tc>
          <w:tcPr>
            <w:tcW w:w="392" w:type="dxa"/>
            <w:vMerge/>
            <w:vAlign w:val="center"/>
          </w:tcPr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</w:p>
        </w:tc>
        <w:tc>
          <w:tcPr>
            <w:tcW w:w="720" w:type="dxa"/>
            <w:vAlign w:val="center"/>
          </w:tcPr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輔導服務</w:t>
            </w:r>
          </w:p>
        </w:tc>
        <w:tc>
          <w:tcPr>
            <w:tcW w:w="3596" w:type="dxa"/>
            <w:vAlign w:val="center"/>
          </w:tcPr>
          <w:p w:rsidR="00135A79" w:rsidRDefault="00135A79" w:rsidP="00135A79">
            <w:pPr>
              <w:spacing w:line="300" w:lineRule="exact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1.擔任導師</w:t>
            </w:r>
          </w:p>
          <w:p w:rsidR="00135A79" w:rsidRDefault="00135A79" w:rsidP="00135A79">
            <w:pPr>
              <w:spacing w:line="300" w:lineRule="exact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2.擔任學生社團、刊物之指導老師</w:t>
            </w:r>
          </w:p>
        </w:tc>
        <w:tc>
          <w:tcPr>
            <w:tcW w:w="1044" w:type="dxa"/>
            <w:vAlign w:val="center"/>
          </w:tcPr>
          <w:p w:rsidR="00135A79" w:rsidRPr="003D0864" w:rsidRDefault="00135A79" w:rsidP="00B8766D">
            <w:pPr>
              <w:spacing w:after="50" w:line="300" w:lineRule="exact"/>
              <w:jc w:val="center"/>
            </w:pPr>
            <w:r w:rsidRPr="003D0864">
              <w:t>10</w:t>
            </w:r>
          </w:p>
        </w:tc>
        <w:tc>
          <w:tcPr>
            <w:tcW w:w="1044" w:type="dxa"/>
            <w:vAlign w:val="center"/>
          </w:tcPr>
          <w:p w:rsidR="00135A79" w:rsidRPr="00333D8C" w:rsidRDefault="00135A79" w:rsidP="00B8766D">
            <w:pPr>
              <w:snapToGrid w:val="0"/>
              <w:spacing w:before="100" w:beforeAutospacing="1" w:line="300" w:lineRule="exact"/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044" w:type="dxa"/>
            <w:vAlign w:val="center"/>
          </w:tcPr>
          <w:p w:rsidR="00135A79" w:rsidRPr="00333D8C" w:rsidRDefault="00135A79" w:rsidP="00B8766D">
            <w:pPr>
              <w:spacing w:after="50" w:line="300" w:lineRule="exact"/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044" w:type="dxa"/>
            <w:vAlign w:val="center"/>
          </w:tcPr>
          <w:p w:rsidR="00135A79" w:rsidRDefault="00135A79" w:rsidP="00953D38">
            <w:pPr>
              <w:spacing w:after="50" w:line="30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135A79" w:rsidTr="00B8766D">
        <w:trPr>
          <w:cantSplit/>
          <w:trHeight w:val="440"/>
        </w:trPr>
        <w:tc>
          <w:tcPr>
            <w:tcW w:w="392" w:type="dxa"/>
            <w:vMerge/>
            <w:vAlign w:val="center"/>
          </w:tcPr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</w:p>
        </w:tc>
        <w:tc>
          <w:tcPr>
            <w:tcW w:w="720" w:type="dxa"/>
            <w:vAlign w:val="center"/>
          </w:tcPr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專業服務</w:t>
            </w:r>
          </w:p>
        </w:tc>
        <w:tc>
          <w:tcPr>
            <w:tcW w:w="3596" w:type="dxa"/>
            <w:vAlign w:val="center"/>
          </w:tcPr>
          <w:p w:rsidR="00135A79" w:rsidRDefault="00135A79" w:rsidP="00135A79">
            <w:pPr>
              <w:spacing w:line="300" w:lineRule="exact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1.辦理學術講座、研討會等活動</w:t>
            </w:r>
          </w:p>
          <w:p w:rsidR="00135A79" w:rsidRDefault="00135A79" w:rsidP="00135A79">
            <w:pPr>
              <w:spacing w:line="300" w:lineRule="exact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2.擔任學術、學會委員，刊物編審</w:t>
            </w:r>
          </w:p>
          <w:p w:rsidR="00135A79" w:rsidRDefault="00135A79" w:rsidP="00135A79">
            <w:pPr>
              <w:spacing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3.</w:t>
            </w:r>
            <w:r>
              <w:rPr>
                <w:rFonts w:hint="eastAsia"/>
                <w:sz w:val="20"/>
              </w:rPr>
              <w:t>參加學術性會議並發表論文</w:t>
            </w:r>
          </w:p>
          <w:p w:rsidR="00135A79" w:rsidRDefault="00135A79" w:rsidP="00135A79">
            <w:pPr>
              <w:spacing w:line="300" w:lineRule="exact"/>
              <w:jc w:val="both"/>
              <w:rPr>
                <w:rFonts w:ascii="標楷體"/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rFonts w:hint="eastAsia"/>
                <w:sz w:val="20"/>
              </w:rPr>
              <w:t>執行校外專題研究計劃</w:t>
            </w:r>
          </w:p>
        </w:tc>
        <w:tc>
          <w:tcPr>
            <w:tcW w:w="1044" w:type="dxa"/>
            <w:vAlign w:val="center"/>
          </w:tcPr>
          <w:p w:rsidR="00135A79" w:rsidRPr="003D0864" w:rsidRDefault="00135A79" w:rsidP="00B8766D">
            <w:pPr>
              <w:spacing w:after="50" w:line="300" w:lineRule="exact"/>
              <w:jc w:val="center"/>
            </w:pPr>
            <w:r w:rsidRPr="003D0864">
              <w:t>8</w:t>
            </w:r>
          </w:p>
        </w:tc>
        <w:tc>
          <w:tcPr>
            <w:tcW w:w="1044" w:type="dxa"/>
            <w:vAlign w:val="center"/>
          </w:tcPr>
          <w:p w:rsidR="00135A79" w:rsidRPr="00333D8C" w:rsidRDefault="00135A79" w:rsidP="00B8766D">
            <w:pPr>
              <w:snapToGrid w:val="0"/>
              <w:spacing w:before="100" w:beforeAutospacing="1" w:line="300" w:lineRule="exact"/>
              <w:jc w:val="center"/>
              <w:rPr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135A79" w:rsidRPr="00333D8C" w:rsidRDefault="00135A79" w:rsidP="00B8766D">
            <w:pPr>
              <w:spacing w:after="50" w:line="300" w:lineRule="exact"/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044" w:type="dxa"/>
            <w:vAlign w:val="center"/>
          </w:tcPr>
          <w:p w:rsidR="00135A79" w:rsidRDefault="00135A79" w:rsidP="00953D38">
            <w:pPr>
              <w:spacing w:after="50" w:line="30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135A79" w:rsidTr="00B8766D">
        <w:trPr>
          <w:cantSplit/>
          <w:trHeight w:val="440"/>
        </w:trPr>
        <w:tc>
          <w:tcPr>
            <w:tcW w:w="392" w:type="dxa"/>
            <w:vMerge/>
            <w:vAlign w:val="center"/>
          </w:tcPr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</w:p>
        </w:tc>
        <w:tc>
          <w:tcPr>
            <w:tcW w:w="720" w:type="dxa"/>
            <w:vAlign w:val="center"/>
          </w:tcPr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推廣服務</w:t>
            </w:r>
          </w:p>
        </w:tc>
        <w:tc>
          <w:tcPr>
            <w:tcW w:w="3596" w:type="dxa"/>
            <w:vAlign w:val="center"/>
          </w:tcPr>
          <w:p w:rsidR="00135A79" w:rsidRDefault="00135A79" w:rsidP="00135A79">
            <w:pPr>
              <w:spacing w:line="300" w:lineRule="exact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1.參與校內之進修推廣活動</w:t>
            </w:r>
          </w:p>
          <w:p w:rsidR="00135A79" w:rsidRDefault="00135A79" w:rsidP="000077D2">
            <w:pPr>
              <w:spacing w:line="300" w:lineRule="exact"/>
              <w:ind w:left="200" w:hangingChars="100" w:hanging="200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2.參與本校或社區各項推廣活動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如擔任顧問、評審、講座、志工等</w:t>
            </w:r>
            <w:r>
              <w:rPr>
                <w:sz w:val="20"/>
              </w:rPr>
              <w:t>)</w:t>
            </w:r>
          </w:p>
          <w:p w:rsidR="00135A79" w:rsidRDefault="00135A79" w:rsidP="00135A79">
            <w:pPr>
              <w:spacing w:line="300" w:lineRule="exact"/>
              <w:jc w:val="both"/>
              <w:rPr>
                <w:rFonts w:ascii="標楷體"/>
                <w:sz w:val="20"/>
              </w:rPr>
            </w:pPr>
            <w:r>
              <w:rPr>
                <w:rFonts w:hint="eastAsia"/>
                <w:sz w:val="20"/>
              </w:rPr>
              <w:t>3.</w:t>
            </w:r>
            <w:r>
              <w:rPr>
                <w:rFonts w:hint="eastAsia"/>
                <w:sz w:val="20"/>
              </w:rPr>
              <w:t>參與慈濟基金會辦理之營隊活動</w:t>
            </w:r>
          </w:p>
        </w:tc>
        <w:tc>
          <w:tcPr>
            <w:tcW w:w="1044" w:type="dxa"/>
            <w:vAlign w:val="center"/>
          </w:tcPr>
          <w:p w:rsidR="00135A79" w:rsidRPr="003D0864" w:rsidRDefault="00135A79" w:rsidP="00B8766D">
            <w:pPr>
              <w:spacing w:after="50" w:line="300" w:lineRule="exact"/>
              <w:jc w:val="center"/>
            </w:pPr>
            <w:r w:rsidRPr="003D0864">
              <w:t>6</w:t>
            </w:r>
          </w:p>
        </w:tc>
        <w:tc>
          <w:tcPr>
            <w:tcW w:w="1044" w:type="dxa"/>
            <w:vAlign w:val="center"/>
          </w:tcPr>
          <w:p w:rsidR="00135A79" w:rsidRPr="00333D8C" w:rsidRDefault="00135A79" w:rsidP="00B8766D">
            <w:pPr>
              <w:snapToGrid w:val="0"/>
              <w:spacing w:before="100" w:beforeAutospacing="1" w:line="300" w:lineRule="exact"/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044" w:type="dxa"/>
            <w:vAlign w:val="center"/>
          </w:tcPr>
          <w:p w:rsidR="00135A79" w:rsidRPr="00333D8C" w:rsidRDefault="00135A79" w:rsidP="00B8766D">
            <w:pPr>
              <w:spacing w:after="50" w:line="300" w:lineRule="exact"/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044" w:type="dxa"/>
            <w:vAlign w:val="center"/>
          </w:tcPr>
          <w:p w:rsidR="00135A79" w:rsidRDefault="00135A79" w:rsidP="00953D38">
            <w:pPr>
              <w:spacing w:after="50" w:line="30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135A79" w:rsidTr="00B8766D">
        <w:trPr>
          <w:cantSplit/>
          <w:trHeight w:val="967"/>
        </w:trPr>
        <w:tc>
          <w:tcPr>
            <w:tcW w:w="392" w:type="dxa"/>
            <w:vMerge/>
            <w:vAlign w:val="center"/>
          </w:tcPr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</w:p>
        </w:tc>
        <w:tc>
          <w:tcPr>
            <w:tcW w:w="720" w:type="dxa"/>
            <w:vAlign w:val="center"/>
          </w:tcPr>
          <w:p w:rsidR="00135A79" w:rsidRDefault="00135A79" w:rsidP="00135A79">
            <w:pPr>
              <w:spacing w:after="50" w:line="30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其他服務</w:t>
            </w:r>
          </w:p>
        </w:tc>
        <w:tc>
          <w:tcPr>
            <w:tcW w:w="3596" w:type="dxa"/>
            <w:vAlign w:val="center"/>
          </w:tcPr>
          <w:p w:rsidR="00135A79" w:rsidRDefault="00135A79" w:rsidP="00135A79">
            <w:pPr>
              <w:spacing w:line="300" w:lineRule="exact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1.有助本校校務發展之事項</w:t>
            </w:r>
          </w:p>
          <w:p w:rsidR="00135A79" w:rsidRDefault="00135A79" w:rsidP="000077D2">
            <w:pPr>
              <w:spacing w:line="300" w:lineRule="exact"/>
              <w:ind w:left="200" w:hangingChars="100" w:hanging="200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2.參與公益服務表現績優，獲相關團體獎勵</w:t>
            </w:r>
          </w:p>
          <w:p w:rsidR="00135A79" w:rsidRDefault="00135A79" w:rsidP="00681E0F">
            <w:pPr>
              <w:spacing w:line="300" w:lineRule="exact"/>
              <w:ind w:left="200" w:hangingChars="100" w:hanging="200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3.參與慈濟志業體</w:t>
            </w:r>
            <w:r>
              <w:rPr>
                <w:sz w:val="20"/>
              </w:rPr>
              <w:t>(</w:t>
            </w:r>
            <w:r w:rsidR="00681E0F">
              <w:rPr>
                <w:rFonts w:hint="eastAsia"/>
                <w:sz w:val="20"/>
              </w:rPr>
              <w:t>基金會、</w:t>
            </w:r>
            <w:r>
              <w:rPr>
                <w:rFonts w:hint="eastAsia"/>
                <w:sz w:val="20"/>
              </w:rPr>
              <w:t>慈院、大愛電視等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相關服務工作</w:t>
            </w:r>
          </w:p>
        </w:tc>
        <w:tc>
          <w:tcPr>
            <w:tcW w:w="1044" w:type="dxa"/>
            <w:vAlign w:val="center"/>
          </w:tcPr>
          <w:p w:rsidR="00135A79" w:rsidRPr="003D0864" w:rsidRDefault="00135A79" w:rsidP="00B8766D">
            <w:pPr>
              <w:spacing w:after="50" w:line="300" w:lineRule="exact"/>
              <w:jc w:val="center"/>
            </w:pPr>
            <w:r w:rsidRPr="003D0864">
              <w:t>6</w:t>
            </w:r>
          </w:p>
        </w:tc>
        <w:tc>
          <w:tcPr>
            <w:tcW w:w="1044" w:type="dxa"/>
            <w:vAlign w:val="center"/>
          </w:tcPr>
          <w:p w:rsidR="00135A79" w:rsidRPr="00333D8C" w:rsidRDefault="00135A79" w:rsidP="00B8766D">
            <w:pPr>
              <w:snapToGrid w:val="0"/>
              <w:spacing w:before="100" w:beforeAutospacing="1" w:line="300" w:lineRule="exact"/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044" w:type="dxa"/>
            <w:vAlign w:val="center"/>
          </w:tcPr>
          <w:p w:rsidR="00135A79" w:rsidRPr="00333D8C" w:rsidRDefault="00135A79" w:rsidP="00B8766D">
            <w:pPr>
              <w:spacing w:after="50" w:line="300" w:lineRule="exact"/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044" w:type="dxa"/>
            <w:vAlign w:val="center"/>
          </w:tcPr>
          <w:p w:rsidR="00135A79" w:rsidRDefault="00135A79" w:rsidP="00953D38">
            <w:pPr>
              <w:spacing w:after="50" w:line="30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953D38" w:rsidTr="00B8766D">
        <w:trPr>
          <w:cantSplit/>
          <w:trHeight w:val="395"/>
        </w:trPr>
        <w:tc>
          <w:tcPr>
            <w:tcW w:w="4708" w:type="dxa"/>
            <w:gridSpan w:val="3"/>
            <w:vAlign w:val="center"/>
          </w:tcPr>
          <w:p w:rsidR="00953D38" w:rsidRPr="00953D38" w:rsidRDefault="00953D38" w:rsidP="00953D38">
            <w:pPr>
              <w:spacing w:line="300" w:lineRule="exact"/>
              <w:jc w:val="center"/>
              <w:rPr>
                <w:rFonts w:ascii="標楷體"/>
                <w:b/>
                <w:szCs w:val="28"/>
              </w:rPr>
            </w:pPr>
            <w:r w:rsidRPr="00953D38">
              <w:rPr>
                <w:rFonts w:ascii="標楷體" w:hint="eastAsia"/>
                <w:b/>
                <w:szCs w:val="28"/>
              </w:rPr>
              <w:t>總</w:t>
            </w:r>
            <w:r>
              <w:rPr>
                <w:rFonts w:ascii="標楷體" w:hint="eastAsia"/>
                <w:b/>
                <w:szCs w:val="28"/>
              </w:rPr>
              <w:t xml:space="preserve">      </w:t>
            </w:r>
            <w:r w:rsidRPr="00953D38">
              <w:rPr>
                <w:rFonts w:ascii="標楷體" w:hint="eastAsia"/>
                <w:b/>
                <w:szCs w:val="28"/>
              </w:rPr>
              <w:t>分</w:t>
            </w:r>
          </w:p>
        </w:tc>
        <w:tc>
          <w:tcPr>
            <w:tcW w:w="1044" w:type="dxa"/>
            <w:vAlign w:val="center"/>
          </w:tcPr>
          <w:p w:rsidR="00953D38" w:rsidRPr="003D0864" w:rsidRDefault="00953D38" w:rsidP="00B8766D">
            <w:pPr>
              <w:spacing w:after="50" w:line="300" w:lineRule="exact"/>
              <w:jc w:val="center"/>
            </w:pPr>
            <w:r w:rsidRPr="003D0864">
              <w:t>100</w:t>
            </w:r>
          </w:p>
        </w:tc>
        <w:tc>
          <w:tcPr>
            <w:tcW w:w="1044" w:type="dxa"/>
            <w:vAlign w:val="center"/>
          </w:tcPr>
          <w:p w:rsidR="00953D38" w:rsidRPr="00333D8C" w:rsidRDefault="00953D38" w:rsidP="00B8766D">
            <w:pPr>
              <w:snapToGrid w:val="0"/>
              <w:spacing w:before="100" w:beforeAutospacing="1" w:line="300" w:lineRule="exact"/>
              <w:jc w:val="center"/>
              <w:rPr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953D38" w:rsidRPr="00333D8C" w:rsidRDefault="00953D38" w:rsidP="00B8766D">
            <w:pPr>
              <w:spacing w:after="50" w:line="300" w:lineRule="exact"/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044" w:type="dxa"/>
            <w:vAlign w:val="center"/>
          </w:tcPr>
          <w:p w:rsidR="00953D38" w:rsidRDefault="00953D38" w:rsidP="00135A79">
            <w:pPr>
              <w:spacing w:after="50" w:line="300" w:lineRule="exact"/>
              <w:jc w:val="both"/>
              <w:rPr>
                <w:rFonts w:ascii="標楷體"/>
                <w:sz w:val="20"/>
              </w:rPr>
            </w:pPr>
          </w:p>
        </w:tc>
      </w:tr>
    </w:tbl>
    <w:p w:rsidR="00953D38" w:rsidRDefault="00953D38" w:rsidP="00A72C07">
      <w:pPr>
        <w:ind w:left="283" w:hangingChars="118" w:hanging="283"/>
        <w:rPr>
          <w:rFonts w:ascii="標楷體" w:hAnsi="標楷體"/>
          <w:b/>
          <w:sz w:val="24"/>
          <w:szCs w:val="24"/>
        </w:rPr>
      </w:pPr>
    </w:p>
    <w:p w:rsidR="00CC3DC3" w:rsidRPr="00A72C07" w:rsidRDefault="00A72C07" w:rsidP="00A72C07">
      <w:pPr>
        <w:ind w:left="283" w:hangingChars="118" w:hanging="283"/>
        <w:rPr>
          <w:sz w:val="24"/>
          <w:szCs w:val="24"/>
        </w:rPr>
      </w:pPr>
      <w:r w:rsidRPr="00A72C07">
        <w:rPr>
          <w:rFonts w:ascii="標楷體" w:hAnsi="標楷體" w:hint="eastAsia"/>
          <w:b/>
          <w:sz w:val="24"/>
          <w:szCs w:val="24"/>
        </w:rPr>
        <w:t>※</w:t>
      </w:r>
      <w:r w:rsidRPr="00A72C07">
        <w:rPr>
          <w:rFonts w:ascii="標楷體" w:hAnsi="標楷體"/>
          <w:b/>
          <w:sz w:val="24"/>
          <w:szCs w:val="24"/>
        </w:rPr>
        <w:t>教學服務</w:t>
      </w:r>
      <w:proofErr w:type="gramStart"/>
      <w:r w:rsidR="00F152F3" w:rsidRPr="00F152F3">
        <w:rPr>
          <w:rFonts w:ascii="標楷體" w:hAnsi="標楷體"/>
          <w:b/>
          <w:sz w:val="24"/>
          <w:szCs w:val="24"/>
        </w:rPr>
        <w:t>佔</w:t>
      </w:r>
      <w:proofErr w:type="gramEnd"/>
      <w:r w:rsidR="00F152F3" w:rsidRPr="00F152F3">
        <w:rPr>
          <w:rFonts w:ascii="標楷體" w:hAnsi="標楷體"/>
          <w:b/>
          <w:sz w:val="24"/>
          <w:szCs w:val="24"/>
        </w:rPr>
        <w:t>總成績</w:t>
      </w:r>
      <w:r w:rsidR="00F152F3" w:rsidRPr="00F152F3">
        <w:rPr>
          <w:rFonts w:ascii="標楷體" w:hAnsi="標楷體" w:hint="eastAsia"/>
          <w:b/>
          <w:sz w:val="24"/>
          <w:szCs w:val="24"/>
        </w:rPr>
        <w:t>3</w:t>
      </w:r>
      <w:r w:rsidR="00F152F3" w:rsidRPr="00F152F3">
        <w:rPr>
          <w:rFonts w:ascii="標楷體" w:hAnsi="標楷體"/>
          <w:b/>
          <w:sz w:val="24"/>
          <w:szCs w:val="24"/>
        </w:rPr>
        <w:t>0%</w:t>
      </w:r>
      <w:r w:rsidRPr="00A72C07">
        <w:rPr>
          <w:rFonts w:ascii="標楷體" w:hAnsi="標楷體"/>
          <w:b/>
          <w:sz w:val="24"/>
          <w:szCs w:val="24"/>
        </w:rPr>
        <w:t>，</w:t>
      </w:r>
      <w:r w:rsidR="00F152F3">
        <w:rPr>
          <w:rFonts w:ascii="標楷體" w:hAnsi="標楷體" w:hint="eastAsia"/>
          <w:b/>
          <w:sz w:val="24"/>
          <w:szCs w:val="24"/>
        </w:rPr>
        <w:t>其中</w:t>
      </w:r>
      <w:r w:rsidRPr="00A72C07">
        <w:rPr>
          <w:rFonts w:ascii="標楷體" w:hAnsi="標楷體"/>
          <w:b/>
          <w:sz w:val="24"/>
          <w:szCs w:val="24"/>
        </w:rPr>
        <w:t>教學</w:t>
      </w:r>
      <w:proofErr w:type="gramStart"/>
      <w:r w:rsidRPr="00A72C07">
        <w:rPr>
          <w:rFonts w:ascii="標楷體" w:hAnsi="標楷體"/>
          <w:b/>
          <w:sz w:val="24"/>
          <w:szCs w:val="24"/>
        </w:rPr>
        <w:t>佔</w:t>
      </w:r>
      <w:proofErr w:type="gramEnd"/>
      <w:r w:rsidRPr="00A72C07">
        <w:rPr>
          <w:rFonts w:ascii="標楷體" w:hAnsi="標楷體"/>
          <w:b/>
          <w:sz w:val="24"/>
          <w:szCs w:val="24"/>
        </w:rPr>
        <w:t>60%（即總成績之18%），輔導及服務</w:t>
      </w:r>
      <w:proofErr w:type="gramStart"/>
      <w:r w:rsidRPr="00A72C07">
        <w:rPr>
          <w:rFonts w:ascii="標楷體" w:hAnsi="標楷體"/>
          <w:b/>
          <w:sz w:val="24"/>
          <w:szCs w:val="24"/>
        </w:rPr>
        <w:t>佔</w:t>
      </w:r>
      <w:proofErr w:type="gramEnd"/>
      <w:r w:rsidRPr="00A72C07">
        <w:rPr>
          <w:rFonts w:ascii="標楷體" w:hAnsi="標楷體"/>
          <w:b/>
          <w:sz w:val="24"/>
          <w:szCs w:val="24"/>
        </w:rPr>
        <w:t>40%（即總成績之12%）</w:t>
      </w:r>
    </w:p>
    <w:sectPr w:rsidR="00CC3DC3" w:rsidRPr="00A72C07" w:rsidSect="00953D38">
      <w:pgSz w:w="11906" w:h="16838" w:code="9"/>
      <w:pgMar w:top="1418" w:right="1418" w:bottom="28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1C" w:rsidRDefault="009B621C"/>
  </w:endnote>
  <w:endnote w:type="continuationSeparator" w:id="0">
    <w:p w:rsidR="009B621C" w:rsidRDefault="009B62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1C" w:rsidRDefault="009B621C"/>
  </w:footnote>
  <w:footnote w:type="continuationSeparator" w:id="0">
    <w:p w:rsidR="009B621C" w:rsidRDefault="009B62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E5C46"/>
    <w:multiLevelType w:val="hybridMultilevel"/>
    <w:tmpl w:val="4BA68C84"/>
    <w:lvl w:ilvl="0" w:tplc="0DF03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79"/>
    <w:rsid w:val="00002F7D"/>
    <w:rsid w:val="00007716"/>
    <w:rsid w:val="000077D2"/>
    <w:rsid w:val="00021538"/>
    <w:rsid w:val="00026003"/>
    <w:rsid w:val="000300DD"/>
    <w:rsid w:val="000309B0"/>
    <w:rsid w:val="00043791"/>
    <w:rsid w:val="00057958"/>
    <w:rsid w:val="00066678"/>
    <w:rsid w:val="00066AAA"/>
    <w:rsid w:val="00083D78"/>
    <w:rsid w:val="00091430"/>
    <w:rsid w:val="00093326"/>
    <w:rsid w:val="00095578"/>
    <w:rsid w:val="0009767F"/>
    <w:rsid w:val="000B441D"/>
    <w:rsid w:val="000B5BC9"/>
    <w:rsid w:val="000C152E"/>
    <w:rsid w:val="000C2056"/>
    <w:rsid w:val="000C3E8C"/>
    <w:rsid w:val="000D0BAA"/>
    <w:rsid w:val="000D64A9"/>
    <w:rsid w:val="000D6C4E"/>
    <w:rsid w:val="000E12D9"/>
    <w:rsid w:val="000E27C1"/>
    <w:rsid w:val="000E2818"/>
    <w:rsid w:val="000F51C6"/>
    <w:rsid w:val="000F5CBD"/>
    <w:rsid w:val="0010263B"/>
    <w:rsid w:val="001042E0"/>
    <w:rsid w:val="001046B4"/>
    <w:rsid w:val="001116B9"/>
    <w:rsid w:val="0011271B"/>
    <w:rsid w:val="001225BA"/>
    <w:rsid w:val="00126707"/>
    <w:rsid w:val="00126ACF"/>
    <w:rsid w:val="001312E8"/>
    <w:rsid w:val="00135467"/>
    <w:rsid w:val="00135A79"/>
    <w:rsid w:val="00136530"/>
    <w:rsid w:val="0014030E"/>
    <w:rsid w:val="0014255F"/>
    <w:rsid w:val="00142FDE"/>
    <w:rsid w:val="00152B93"/>
    <w:rsid w:val="00154E3B"/>
    <w:rsid w:val="00156D33"/>
    <w:rsid w:val="00161C63"/>
    <w:rsid w:val="0016507E"/>
    <w:rsid w:val="00167614"/>
    <w:rsid w:val="00175C94"/>
    <w:rsid w:val="00182178"/>
    <w:rsid w:val="00186E72"/>
    <w:rsid w:val="00190E85"/>
    <w:rsid w:val="00193811"/>
    <w:rsid w:val="0019700F"/>
    <w:rsid w:val="00197404"/>
    <w:rsid w:val="001A2652"/>
    <w:rsid w:val="001A5919"/>
    <w:rsid w:val="001A616A"/>
    <w:rsid w:val="001A6660"/>
    <w:rsid w:val="001B3BB8"/>
    <w:rsid w:val="001C6AD7"/>
    <w:rsid w:val="001D6AC7"/>
    <w:rsid w:val="001E311C"/>
    <w:rsid w:val="001F32F4"/>
    <w:rsid w:val="002120F6"/>
    <w:rsid w:val="00216E02"/>
    <w:rsid w:val="00225D89"/>
    <w:rsid w:val="002271E3"/>
    <w:rsid w:val="00232E0E"/>
    <w:rsid w:val="00236BE2"/>
    <w:rsid w:val="00261032"/>
    <w:rsid w:val="00264A79"/>
    <w:rsid w:val="002651FD"/>
    <w:rsid w:val="00267E54"/>
    <w:rsid w:val="00271A0E"/>
    <w:rsid w:val="0027295C"/>
    <w:rsid w:val="00273B1D"/>
    <w:rsid w:val="0027649B"/>
    <w:rsid w:val="00295A4D"/>
    <w:rsid w:val="002A66F3"/>
    <w:rsid w:val="002A6FA7"/>
    <w:rsid w:val="002B1787"/>
    <w:rsid w:val="002B3E16"/>
    <w:rsid w:val="002B7F3B"/>
    <w:rsid w:val="002C20AE"/>
    <w:rsid w:val="002C6CB2"/>
    <w:rsid w:val="002D086A"/>
    <w:rsid w:val="002D22D9"/>
    <w:rsid w:val="002E302D"/>
    <w:rsid w:val="002E510D"/>
    <w:rsid w:val="002F6FFD"/>
    <w:rsid w:val="0030059F"/>
    <w:rsid w:val="003168F1"/>
    <w:rsid w:val="0032067C"/>
    <w:rsid w:val="00320CC2"/>
    <w:rsid w:val="003217F9"/>
    <w:rsid w:val="00331B75"/>
    <w:rsid w:val="00333951"/>
    <w:rsid w:val="00333D8C"/>
    <w:rsid w:val="00354FAD"/>
    <w:rsid w:val="003631B6"/>
    <w:rsid w:val="00363B6C"/>
    <w:rsid w:val="003655DB"/>
    <w:rsid w:val="003835E2"/>
    <w:rsid w:val="003937B7"/>
    <w:rsid w:val="003A0B18"/>
    <w:rsid w:val="003A1908"/>
    <w:rsid w:val="003A4970"/>
    <w:rsid w:val="003B18F4"/>
    <w:rsid w:val="003C1E70"/>
    <w:rsid w:val="003D0864"/>
    <w:rsid w:val="003D417C"/>
    <w:rsid w:val="003D6492"/>
    <w:rsid w:val="003E1A42"/>
    <w:rsid w:val="003E4E9A"/>
    <w:rsid w:val="003F14DA"/>
    <w:rsid w:val="003F7F46"/>
    <w:rsid w:val="0043436E"/>
    <w:rsid w:val="00437DE8"/>
    <w:rsid w:val="00443FCE"/>
    <w:rsid w:val="0044466B"/>
    <w:rsid w:val="004519FB"/>
    <w:rsid w:val="00456230"/>
    <w:rsid w:val="00460BF8"/>
    <w:rsid w:val="00460C62"/>
    <w:rsid w:val="004613FC"/>
    <w:rsid w:val="0046542A"/>
    <w:rsid w:val="00476D08"/>
    <w:rsid w:val="00483AAF"/>
    <w:rsid w:val="00490B21"/>
    <w:rsid w:val="0049675D"/>
    <w:rsid w:val="004A0E15"/>
    <w:rsid w:val="004A6D13"/>
    <w:rsid w:val="004A7F96"/>
    <w:rsid w:val="004B0018"/>
    <w:rsid w:val="004C0522"/>
    <w:rsid w:val="004C1BC0"/>
    <w:rsid w:val="004D2CEE"/>
    <w:rsid w:val="004F5B19"/>
    <w:rsid w:val="00515C38"/>
    <w:rsid w:val="00521149"/>
    <w:rsid w:val="0052184C"/>
    <w:rsid w:val="00525B69"/>
    <w:rsid w:val="0052723A"/>
    <w:rsid w:val="005300C9"/>
    <w:rsid w:val="00544A3D"/>
    <w:rsid w:val="00551654"/>
    <w:rsid w:val="00554D6A"/>
    <w:rsid w:val="0055517D"/>
    <w:rsid w:val="0055642E"/>
    <w:rsid w:val="00572E99"/>
    <w:rsid w:val="00573ADD"/>
    <w:rsid w:val="00577F25"/>
    <w:rsid w:val="00584AE6"/>
    <w:rsid w:val="00591351"/>
    <w:rsid w:val="00592812"/>
    <w:rsid w:val="00593622"/>
    <w:rsid w:val="005B1E4C"/>
    <w:rsid w:val="005B6AF6"/>
    <w:rsid w:val="005C1E4E"/>
    <w:rsid w:val="005C3AAA"/>
    <w:rsid w:val="005C5A6C"/>
    <w:rsid w:val="005D0D39"/>
    <w:rsid w:val="005D245F"/>
    <w:rsid w:val="005E2AAB"/>
    <w:rsid w:val="005E2B97"/>
    <w:rsid w:val="005E54E0"/>
    <w:rsid w:val="005E5C95"/>
    <w:rsid w:val="005F2C8E"/>
    <w:rsid w:val="005F2CDB"/>
    <w:rsid w:val="005F39C8"/>
    <w:rsid w:val="00606F15"/>
    <w:rsid w:val="00610EDB"/>
    <w:rsid w:val="0061536D"/>
    <w:rsid w:val="00616942"/>
    <w:rsid w:val="00627A5D"/>
    <w:rsid w:val="00641002"/>
    <w:rsid w:val="00653660"/>
    <w:rsid w:val="00653DA6"/>
    <w:rsid w:val="00666539"/>
    <w:rsid w:val="00666FF3"/>
    <w:rsid w:val="00674CC9"/>
    <w:rsid w:val="00675424"/>
    <w:rsid w:val="006813DD"/>
    <w:rsid w:val="00681E0F"/>
    <w:rsid w:val="006859EC"/>
    <w:rsid w:val="00695598"/>
    <w:rsid w:val="006B05AC"/>
    <w:rsid w:val="006B61D0"/>
    <w:rsid w:val="006C0960"/>
    <w:rsid w:val="006C7841"/>
    <w:rsid w:val="006D1396"/>
    <w:rsid w:val="006D31EF"/>
    <w:rsid w:val="006F481C"/>
    <w:rsid w:val="00700241"/>
    <w:rsid w:val="0070208F"/>
    <w:rsid w:val="0070345A"/>
    <w:rsid w:val="007051C7"/>
    <w:rsid w:val="0070774A"/>
    <w:rsid w:val="00722BCD"/>
    <w:rsid w:val="007322E6"/>
    <w:rsid w:val="0074218D"/>
    <w:rsid w:val="00753C9D"/>
    <w:rsid w:val="00762194"/>
    <w:rsid w:val="007627BB"/>
    <w:rsid w:val="007676C4"/>
    <w:rsid w:val="0077344D"/>
    <w:rsid w:val="00775190"/>
    <w:rsid w:val="007773D0"/>
    <w:rsid w:val="0078466A"/>
    <w:rsid w:val="00796573"/>
    <w:rsid w:val="007A0118"/>
    <w:rsid w:val="007A4150"/>
    <w:rsid w:val="007A4D02"/>
    <w:rsid w:val="007B61F8"/>
    <w:rsid w:val="007B7AB5"/>
    <w:rsid w:val="007D0FD7"/>
    <w:rsid w:val="007D4FDA"/>
    <w:rsid w:val="007E2013"/>
    <w:rsid w:val="007E2F52"/>
    <w:rsid w:val="007E3325"/>
    <w:rsid w:val="007E3978"/>
    <w:rsid w:val="007F0784"/>
    <w:rsid w:val="007F4AA6"/>
    <w:rsid w:val="007F5008"/>
    <w:rsid w:val="007F504C"/>
    <w:rsid w:val="00802AD6"/>
    <w:rsid w:val="00806FAF"/>
    <w:rsid w:val="00807BDC"/>
    <w:rsid w:val="00823CCF"/>
    <w:rsid w:val="00833852"/>
    <w:rsid w:val="00834192"/>
    <w:rsid w:val="00836095"/>
    <w:rsid w:val="008479F0"/>
    <w:rsid w:val="00847A07"/>
    <w:rsid w:val="008504CB"/>
    <w:rsid w:val="008511C9"/>
    <w:rsid w:val="00855B02"/>
    <w:rsid w:val="008610BB"/>
    <w:rsid w:val="00862F20"/>
    <w:rsid w:val="00865EAA"/>
    <w:rsid w:val="008666CF"/>
    <w:rsid w:val="0087125A"/>
    <w:rsid w:val="00874435"/>
    <w:rsid w:val="0089102B"/>
    <w:rsid w:val="00893616"/>
    <w:rsid w:val="008A4C6D"/>
    <w:rsid w:val="008B38AB"/>
    <w:rsid w:val="008C1D72"/>
    <w:rsid w:val="008C3651"/>
    <w:rsid w:val="008D0926"/>
    <w:rsid w:val="008D2344"/>
    <w:rsid w:val="008D2745"/>
    <w:rsid w:val="008D332E"/>
    <w:rsid w:val="008D5462"/>
    <w:rsid w:val="008E2862"/>
    <w:rsid w:val="008E349E"/>
    <w:rsid w:val="008E4A84"/>
    <w:rsid w:val="008E6797"/>
    <w:rsid w:val="008E72D7"/>
    <w:rsid w:val="008F4B6E"/>
    <w:rsid w:val="009176D6"/>
    <w:rsid w:val="00921D17"/>
    <w:rsid w:val="00926F8E"/>
    <w:rsid w:val="0093650A"/>
    <w:rsid w:val="00940E0A"/>
    <w:rsid w:val="00947B89"/>
    <w:rsid w:val="00953D38"/>
    <w:rsid w:val="0096457C"/>
    <w:rsid w:val="00964EF1"/>
    <w:rsid w:val="00973CC0"/>
    <w:rsid w:val="0097651F"/>
    <w:rsid w:val="009772D6"/>
    <w:rsid w:val="009A0565"/>
    <w:rsid w:val="009A4B75"/>
    <w:rsid w:val="009B621C"/>
    <w:rsid w:val="009C0442"/>
    <w:rsid w:val="009C09B4"/>
    <w:rsid w:val="009C6151"/>
    <w:rsid w:val="009C7BEC"/>
    <w:rsid w:val="009D0D88"/>
    <w:rsid w:val="009D6575"/>
    <w:rsid w:val="009E1222"/>
    <w:rsid w:val="009E283C"/>
    <w:rsid w:val="009E3BA8"/>
    <w:rsid w:val="009F0E96"/>
    <w:rsid w:val="009F3E93"/>
    <w:rsid w:val="009F74EF"/>
    <w:rsid w:val="00A02DDF"/>
    <w:rsid w:val="00A22459"/>
    <w:rsid w:val="00A32054"/>
    <w:rsid w:val="00A32A6B"/>
    <w:rsid w:val="00A57B89"/>
    <w:rsid w:val="00A729D2"/>
    <w:rsid w:val="00A72C07"/>
    <w:rsid w:val="00A742E0"/>
    <w:rsid w:val="00A74D5B"/>
    <w:rsid w:val="00A8068E"/>
    <w:rsid w:val="00A809C1"/>
    <w:rsid w:val="00A81215"/>
    <w:rsid w:val="00A86F32"/>
    <w:rsid w:val="00A947CE"/>
    <w:rsid w:val="00A951D0"/>
    <w:rsid w:val="00AA60F9"/>
    <w:rsid w:val="00AB67E7"/>
    <w:rsid w:val="00AD3DDD"/>
    <w:rsid w:val="00AD4B1C"/>
    <w:rsid w:val="00AF191E"/>
    <w:rsid w:val="00B00127"/>
    <w:rsid w:val="00B00F5D"/>
    <w:rsid w:val="00B04C06"/>
    <w:rsid w:val="00B23D62"/>
    <w:rsid w:val="00B23F20"/>
    <w:rsid w:val="00B26A85"/>
    <w:rsid w:val="00B32668"/>
    <w:rsid w:val="00B33999"/>
    <w:rsid w:val="00B61F1D"/>
    <w:rsid w:val="00B72D06"/>
    <w:rsid w:val="00B750A7"/>
    <w:rsid w:val="00B774B5"/>
    <w:rsid w:val="00B84805"/>
    <w:rsid w:val="00B85F8D"/>
    <w:rsid w:val="00B8766D"/>
    <w:rsid w:val="00B8794E"/>
    <w:rsid w:val="00B92C2A"/>
    <w:rsid w:val="00B93423"/>
    <w:rsid w:val="00BA75E5"/>
    <w:rsid w:val="00BB20B5"/>
    <w:rsid w:val="00BB4833"/>
    <w:rsid w:val="00BB5C4C"/>
    <w:rsid w:val="00BC2B90"/>
    <w:rsid w:val="00BD0A28"/>
    <w:rsid w:val="00BD14A1"/>
    <w:rsid w:val="00BD4765"/>
    <w:rsid w:val="00BE0116"/>
    <w:rsid w:val="00BE083D"/>
    <w:rsid w:val="00BE234F"/>
    <w:rsid w:val="00BF44F6"/>
    <w:rsid w:val="00BF6AA7"/>
    <w:rsid w:val="00C13E76"/>
    <w:rsid w:val="00C15AAA"/>
    <w:rsid w:val="00C228AC"/>
    <w:rsid w:val="00C306FA"/>
    <w:rsid w:val="00C3240A"/>
    <w:rsid w:val="00C341AE"/>
    <w:rsid w:val="00C70AFE"/>
    <w:rsid w:val="00C72A2A"/>
    <w:rsid w:val="00C72ADE"/>
    <w:rsid w:val="00C811E4"/>
    <w:rsid w:val="00C855A7"/>
    <w:rsid w:val="00C971A4"/>
    <w:rsid w:val="00C97448"/>
    <w:rsid w:val="00CB7188"/>
    <w:rsid w:val="00CC22A7"/>
    <w:rsid w:val="00CC25FB"/>
    <w:rsid w:val="00CC3DC3"/>
    <w:rsid w:val="00CD0375"/>
    <w:rsid w:val="00CD4BFC"/>
    <w:rsid w:val="00CE5838"/>
    <w:rsid w:val="00CF2FB0"/>
    <w:rsid w:val="00CF3450"/>
    <w:rsid w:val="00CF42C7"/>
    <w:rsid w:val="00D0128A"/>
    <w:rsid w:val="00D039E7"/>
    <w:rsid w:val="00D04BE7"/>
    <w:rsid w:val="00D11CFE"/>
    <w:rsid w:val="00D21CE5"/>
    <w:rsid w:val="00D21D3C"/>
    <w:rsid w:val="00D27821"/>
    <w:rsid w:val="00D329A8"/>
    <w:rsid w:val="00D330CA"/>
    <w:rsid w:val="00D3399B"/>
    <w:rsid w:val="00D43FE5"/>
    <w:rsid w:val="00D53BC3"/>
    <w:rsid w:val="00D61D71"/>
    <w:rsid w:val="00D6305E"/>
    <w:rsid w:val="00D76B69"/>
    <w:rsid w:val="00D81D25"/>
    <w:rsid w:val="00D923AF"/>
    <w:rsid w:val="00DA0617"/>
    <w:rsid w:val="00DA5407"/>
    <w:rsid w:val="00DB6D15"/>
    <w:rsid w:val="00DC5157"/>
    <w:rsid w:val="00DD4188"/>
    <w:rsid w:val="00DE1113"/>
    <w:rsid w:val="00DE4373"/>
    <w:rsid w:val="00DF3CA4"/>
    <w:rsid w:val="00DF42AD"/>
    <w:rsid w:val="00E07594"/>
    <w:rsid w:val="00E226B4"/>
    <w:rsid w:val="00E33B8E"/>
    <w:rsid w:val="00E37382"/>
    <w:rsid w:val="00E40404"/>
    <w:rsid w:val="00E51D7A"/>
    <w:rsid w:val="00E60EA3"/>
    <w:rsid w:val="00E67817"/>
    <w:rsid w:val="00E71477"/>
    <w:rsid w:val="00E809A2"/>
    <w:rsid w:val="00E830CD"/>
    <w:rsid w:val="00E878DD"/>
    <w:rsid w:val="00E902EE"/>
    <w:rsid w:val="00E91AC8"/>
    <w:rsid w:val="00E95C61"/>
    <w:rsid w:val="00EA13BB"/>
    <w:rsid w:val="00EA2620"/>
    <w:rsid w:val="00EA48FD"/>
    <w:rsid w:val="00EB19A2"/>
    <w:rsid w:val="00EB2A0D"/>
    <w:rsid w:val="00EB4367"/>
    <w:rsid w:val="00ED0A87"/>
    <w:rsid w:val="00ED120A"/>
    <w:rsid w:val="00EE132E"/>
    <w:rsid w:val="00EF2D0A"/>
    <w:rsid w:val="00EF5E67"/>
    <w:rsid w:val="00F07B33"/>
    <w:rsid w:val="00F152F3"/>
    <w:rsid w:val="00F21E1F"/>
    <w:rsid w:val="00F2533E"/>
    <w:rsid w:val="00F30EC5"/>
    <w:rsid w:val="00F315D6"/>
    <w:rsid w:val="00F4376A"/>
    <w:rsid w:val="00F472D4"/>
    <w:rsid w:val="00F5205D"/>
    <w:rsid w:val="00F627E9"/>
    <w:rsid w:val="00F76F92"/>
    <w:rsid w:val="00F80BC4"/>
    <w:rsid w:val="00F90A73"/>
    <w:rsid w:val="00FA2A3F"/>
    <w:rsid w:val="00FB0FFF"/>
    <w:rsid w:val="00FB561E"/>
    <w:rsid w:val="00FC46E4"/>
    <w:rsid w:val="00FD2041"/>
    <w:rsid w:val="00FD2C04"/>
    <w:rsid w:val="00FD6FA8"/>
    <w:rsid w:val="00FE2CC4"/>
    <w:rsid w:val="00FE635A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A79"/>
    <w:pPr>
      <w:widowControl w:val="0"/>
    </w:pPr>
    <w:rPr>
      <w:rFonts w:eastAsia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4C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04C06"/>
    <w:rPr>
      <w:rFonts w:eastAsia="標楷體"/>
      <w:color w:val="000000"/>
    </w:rPr>
  </w:style>
  <w:style w:type="paragraph" w:styleId="a5">
    <w:name w:val="footer"/>
    <w:basedOn w:val="a"/>
    <w:link w:val="a6"/>
    <w:rsid w:val="00B04C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04C06"/>
    <w:rPr>
      <w:rFonts w:eastAsia="標楷體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A79"/>
    <w:pPr>
      <w:widowControl w:val="0"/>
    </w:pPr>
    <w:rPr>
      <w:rFonts w:eastAsia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4C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04C06"/>
    <w:rPr>
      <w:rFonts w:eastAsia="標楷體"/>
      <w:color w:val="000000"/>
    </w:rPr>
  </w:style>
  <w:style w:type="paragraph" w:styleId="a5">
    <w:name w:val="footer"/>
    <w:basedOn w:val="a"/>
    <w:link w:val="a6"/>
    <w:rsid w:val="00B04C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04C06"/>
    <w:rPr>
      <w:rFonts w:eastAsia="標楷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CMT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慈濟大學人文社會學院</dc:title>
  <dc:creator>TIGER-XP</dc:creator>
  <cp:lastModifiedBy>TCU-2E326-PC</cp:lastModifiedBy>
  <cp:revision>2</cp:revision>
  <dcterms:created xsi:type="dcterms:W3CDTF">2022-08-01T04:14:00Z</dcterms:created>
  <dcterms:modified xsi:type="dcterms:W3CDTF">2022-08-01T04:14:00Z</dcterms:modified>
</cp:coreProperties>
</file>